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670A0F" w:rsidRPr="00C66152">
        <w:rPr>
          <w:b/>
          <w:bCs/>
        </w:rPr>
        <w:t>6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670A0F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590DDC" w:rsidRPr="00C66152">
              <w:t xml:space="preserve">   </w:t>
            </w:r>
            <w:r w:rsidR="00670A0F" w:rsidRPr="00C66152">
              <w:t>29 мая</w:t>
            </w:r>
            <w:r w:rsidR="007C563B" w:rsidRPr="00C66152">
              <w:t xml:space="preserve"> </w:t>
            </w:r>
            <w:r w:rsidR="00BA07E1" w:rsidRPr="00C66152">
              <w:t>2019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10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C66152">
        <w:t>10.53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C66152" w:rsidRDefault="003B2145" w:rsidP="00B72E8B">
      <w:pPr>
        <w:ind w:firstLine="708"/>
        <w:jc w:val="both"/>
        <w:outlineLvl w:val="0"/>
        <w:rPr>
          <w:b/>
          <w:bCs/>
        </w:rPr>
      </w:pPr>
      <w:r w:rsidRPr="00C66152">
        <w:rPr>
          <w:b/>
          <w:bCs/>
        </w:rPr>
        <w:t>На заседании присутствовали депутаты:</w:t>
      </w:r>
    </w:p>
    <w:p w:rsidR="00293F67" w:rsidRPr="00C66152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Булатова А.А.</w:t>
      </w:r>
      <w:r w:rsidR="00293F67" w:rsidRPr="00C66152">
        <w:rPr>
          <w:bCs/>
        </w:rPr>
        <w:t xml:space="preserve"> – председатель комиссии</w:t>
      </w:r>
    </w:p>
    <w:p w:rsidR="00BA07E1" w:rsidRPr="00C66152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 xml:space="preserve">Карпова О.В. – член комиссии </w:t>
      </w:r>
    </w:p>
    <w:p w:rsidR="00BA07E1" w:rsidRPr="00C66152" w:rsidRDefault="00BA07E1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Лысакова Н.П. – член комиссии</w:t>
      </w:r>
    </w:p>
    <w:p w:rsidR="00BA07E1" w:rsidRPr="00C66152" w:rsidRDefault="00917F9A" w:rsidP="00BA07E1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Миловский Н.Л.</w:t>
      </w:r>
      <w:r w:rsidR="00BA07E1" w:rsidRPr="00C66152">
        <w:rPr>
          <w:bCs/>
        </w:rPr>
        <w:t xml:space="preserve"> – член комиссии </w:t>
      </w:r>
    </w:p>
    <w:p w:rsidR="004B37C3" w:rsidRPr="00C66152" w:rsidRDefault="004B37C3" w:rsidP="004B37C3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 xml:space="preserve">Ружников А.Г. – член комиссии </w:t>
      </w:r>
    </w:p>
    <w:p w:rsidR="00917F9A" w:rsidRPr="00C66152" w:rsidRDefault="00A67C24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>Чупров М.М. – член комиссии</w:t>
      </w:r>
      <w:r w:rsidR="00917F9A" w:rsidRPr="00C66152">
        <w:rPr>
          <w:bCs/>
        </w:rPr>
        <w:t xml:space="preserve"> </w:t>
      </w:r>
    </w:p>
    <w:p w:rsidR="00917F9A" w:rsidRPr="00C66152" w:rsidRDefault="00917F9A" w:rsidP="00917F9A">
      <w:pPr>
        <w:numPr>
          <w:ilvl w:val="0"/>
          <w:numId w:val="1"/>
        </w:numPr>
        <w:jc w:val="both"/>
        <w:outlineLvl w:val="0"/>
        <w:rPr>
          <w:bCs/>
        </w:rPr>
      </w:pPr>
      <w:r w:rsidRPr="00C66152">
        <w:rPr>
          <w:bCs/>
        </w:rPr>
        <w:t xml:space="preserve">Чурсанов А.П. – член комиссии </w:t>
      </w:r>
    </w:p>
    <w:p w:rsidR="00CE1248" w:rsidRPr="00C66152" w:rsidRDefault="00CE1248" w:rsidP="00E56F45">
      <w:pPr>
        <w:ind w:left="1072"/>
        <w:jc w:val="both"/>
        <w:outlineLvl w:val="0"/>
        <w:rPr>
          <w:bCs/>
        </w:rPr>
      </w:pPr>
    </w:p>
    <w:p w:rsidR="00E024B5" w:rsidRPr="00C66152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Также присутствовали:</w:t>
      </w:r>
    </w:p>
    <w:p w:rsidR="00E024B5" w:rsidRPr="00C66152" w:rsidRDefault="00E024B5" w:rsidP="00E024B5">
      <w:pPr>
        <w:pStyle w:val="Style7"/>
        <w:widowControl/>
        <w:numPr>
          <w:ilvl w:val="0"/>
          <w:numId w:val="13"/>
        </w:numPr>
        <w:outlineLvl w:val="0"/>
      </w:pPr>
      <w:r w:rsidRPr="00C66152">
        <w:t>Сопочкина Е.Г.</w:t>
      </w:r>
      <w:r w:rsidRPr="00C66152">
        <w:rPr>
          <w:bCs/>
        </w:rPr>
        <w:t xml:space="preserve"> – председатель Счётной палаты НАО</w:t>
      </w:r>
      <w:r w:rsidRPr="00C66152">
        <w:t xml:space="preserve"> </w:t>
      </w:r>
    </w:p>
    <w:p w:rsidR="004974AF" w:rsidRPr="00C66152" w:rsidRDefault="00EB3647" w:rsidP="004974AF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rPr>
          <w:bCs/>
        </w:rPr>
        <w:t>Свиридов С.А.</w:t>
      </w:r>
      <w:r w:rsidR="00E024B5" w:rsidRPr="00C66152">
        <w:rPr>
          <w:bCs/>
        </w:rPr>
        <w:t xml:space="preserve"> –</w:t>
      </w:r>
      <w:r w:rsidRPr="00C66152">
        <w:rPr>
          <w:bCs/>
        </w:rPr>
        <w:t xml:space="preserve"> руководитель</w:t>
      </w:r>
      <w:r w:rsidR="00E024B5" w:rsidRPr="00C66152">
        <w:rPr>
          <w:bCs/>
        </w:rPr>
        <w:t xml:space="preserve"> Департамента здравоохранения, труда и социальной защиты населения НАО </w:t>
      </w:r>
    </w:p>
    <w:p w:rsidR="007F2602" w:rsidRPr="00C66152" w:rsidRDefault="0017364A" w:rsidP="007F260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 xml:space="preserve">Жданова Е.В. – </w:t>
      </w:r>
      <w:r w:rsidR="0096765A" w:rsidRPr="00C66152">
        <w:t>представитель губернат</w:t>
      </w:r>
      <w:r w:rsidR="007F2602" w:rsidRPr="00C66152">
        <w:t>ора НАО в Собрании депутатов НАО</w:t>
      </w:r>
    </w:p>
    <w:p w:rsidR="007F2602" w:rsidRPr="00C66152" w:rsidRDefault="007F2602" w:rsidP="007F2602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>Жирков В.Г. – и.о. старшего помощника прокурора НАО</w:t>
      </w:r>
    </w:p>
    <w:p w:rsidR="00E024B5" w:rsidRPr="00C66152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>Шахова Л.А. – заместитель начальника экспертно-правового управления аппарата Собрания депутатов НАО</w:t>
      </w:r>
    </w:p>
    <w:p w:rsidR="007F2602" w:rsidRPr="00C66152" w:rsidRDefault="007F2602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 xml:space="preserve">Дуркина З.В. – заместитель начальника организационного управления </w:t>
      </w:r>
      <w:r w:rsidR="000B61FE" w:rsidRPr="00C66152">
        <w:t>–</w:t>
      </w:r>
      <w:r w:rsidRPr="00C66152">
        <w:t xml:space="preserve"> начальник организационно-правового отдела</w:t>
      </w:r>
      <w:r w:rsidRPr="00C66152">
        <w:rPr>
          <w:bCs/>
        </w:rPr>
        <w:t xml:space="preserve"> Департамента здравоохранения, труда и социальной защиты населения НАО</w:t>
      </w:r>
    </w:p>
    <w:p w:rsidR="00705F33" w:rsidRPr="00C66152" w:rsidRDefault="00705F33" w:rsidP="00705F33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rPr>
          <w:bCs/>
        </w:rPr>
        <w:t xml:space="preserve">Павлова Ю.Я. – главный консультант </w:t>
      </w:r>
      <w:r w:rsidRPr="00C66152">
        <w:t>организационно-правового отдела</w:t>
      </w:r>
      <w:r w:rsidRPr="00C66152">
        <w:rPr>
          <w:bCs/>
        </w:rPr>
        <w:t xml:space="preserve"> Департамента здравоохранения, труда и социальной защиты населения НАО</w:t>
      </w:r>
    </w:p>
    <w:p w:rsidR="00E024B5" w:rsidRPr="00C66152" w:rsidRDefault="00E024B5" w:rsidP="00E024B5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>Петрова З.В.</w:t>
      </w:r>
      <w:r w:rsidRPr="00C66152">
        <w:rPr>
          <w:bCs/>
        </w:rPr>
        <w:t xml:space="preserve"> – главный консультант управления организационного обеспечения работы Собрания депутатов НАО</w:t>
      </w:r>
      <w:r w:rsidRPr="00C66152">
        <w:t xml:space="preserve"> </w:t>
      </w:r>
    </w:p>
    <w:p w:rsidR="00C825E7" w:rsidRPr="00C66152" w:rsidRDefault="00133A02" w:rsidP="00C825E7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 xml:space="preserve">Полухина Ж.Ю. </w:t>
      </w:r>
      <w:r w:rsidR="00E024B5" w:rsidRPr="00C66152">
        <w:t xml:space="preserve">– главный консультант отдела внешних связей и информации аппарата Собрания депутатов НАО </w:t>
      </w:r>
    </w:p>
    <w:p w:rsidR="00C825E7" w:rsidRPr="00C66152" w:rsidRDefault="00C825E7" w:rsidP="00C825E7">
      <w:pPr>
        <w:pStyle w:val="Style7"/>
        <w:widowControl/>
        <w:numPr>
          <w:ilvl w:val="0"/>
          <w:numId w:val="13"/>
        </w:numPr>
        <w:outlineLvl w:val="0"/>
        <w:rPr>
          <w:bCs/>
        </w:rPr>
      </w:pPr>
      <w:r w:rsidRPr="00C66152">
        <w:t>Тарасов М.</w:t>
      </w:r>
      <w:r w:rsidR="006E622B" w:rsidRPr="00C66152">
        <w:t>А</w:t>
      </w:r>
      <w:r w:rsidR="00C66152">
        <w:t>.</w:t>
      </w:r>
      <w:r w:rsidRPr="00C66152">
        <w:t xml:space="preserve"> – главный консультант отдела внешних связей и информации аппарата Собрания депутатов НАО </w:t>
      </w:r>
    </w:p>
    <w:p w:rsidR="00E024B5" w:rsidRPr="00C66152" w:rsidRDefault="00E024B5" w:rsidP="00705F33">
      <w:pPr>
        <w:pStyle w:val="Style7"/>
        <w:widowControl/>
        <w:ind w:left="1069"/>
        <w:outlineLvl w:val="0"/>
        <w:rPr>
          <w:bCs/>
        </w:rPr>
      </w:pPr>
    </w:p>
    <w:p w:rsidR="00E55262" w:rsidRPr="00C66152" w:rsidRDefault="00E55262" w:rsidP="00E55262">
      <w:pPr>
        <w:pStyle w:val="a9"/>
        <w:spacing w:before="240" w:after="0"/>
        <w:ind w:firstLine="709"/>
        <w:jc w:val="both"/>
      </w:pPr>
      <w:r w:rsidRPr="00C66152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C66152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C66152">
        <w:rPr>
          <w:b w:val="0"/>
          <w:sz w:val="24"/>
          <w:szCs w:val="24"/>
        </w:rPr>
        <w:t>Председатель открыла заседание и предложила принять проект повестки дня заседания комиссии за основу.</w:t>
      </w:r>
    </w:p>
    <w:p w:rsidR="00595F95" w:rsidRPr="00C66152" w:rsidRDefault="00595F95" w:rsidP="00595F95">
      <w:pPr>
        <w:pStyle w:val="a9"/>
        <w:spacing w:after="0"/>
        <w:ind w:firstLine="709"/>
      </w:pPr>
    </w:p>
    <w:p w:rsidR="00595F95" w:rsidRPr="00C66152" w:rsidRDefault="00595F95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="00F500FC" w:rsidRPr="00C66152">
        <w:t xml:space="preserve"> </w:t>
      </w:r>
      <w:r w:rsidRPr="00C66152">
        <w:t>«за» – единогласно.</w:t>
      </w:r>
    </w:p>
    <w:p w:rsidR="00E3404E" w:rsidRPr="00C66152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C66152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Пред</w:t>
      </w:r>
      <w:r w:rsidR="00772653" w:rsidRPr="00C66152">
        <w:rPr>
          <w:bCs/>
        </w:rPr>
        <w:t>седатель</w:t>
      </w:r>
      <w:r w:rsidR="00BD09C3" w:rsidRPr="00C66152">
        <w:rPr>
          <w:bCs/>
        </w:rPr>
        <w:t xml:space="preserve"> предложил</w:t>
      </w:r>
      <w:r w:rsidR="00293F67" w:rsidRPr="00C66152">
        <w:rPr>
          <w:bCs/>
        </w:rPr>
        <w:t>а</w:t>
      </w:r>
      <w:r w:rsidR="00BD09C3" w:rsidRPr="00C66152">
        <w:rPr>
          <w:bCs/>
        </w:rPr>
        <w:t xml:space="preserve"> обсудить проект повестки дня.</w:t>
      </w:r>
    </w:p>
    <w:p w:rsidR="003753C6" w:rsidRPr="00C66152" w:rsidRDefault="00A40FF6" w:rsidP="00705F33">
      <w:pPr>
        <w:pStyle w:val="a9"/>
        <w:tabs>
          <w:tab w:val="num" w:pos="1070"/>
        </w:tabs>
        <w:spacing w:after="0"/>
        <w:ind w:firstLine="709"/>
        <w:jc w:val="both"/>
      </w:pPr>
      <w:r w:rsidRPr="00C66152">
        <w:rPr>
          <w:bCs/>
        </w:rPr>
        <w:lastRenderedPageBreak/>
        <w:t>Булатова А.А. предложила рассмотреть</w:t>
      </w:r>
      <w:r w:rsidR="003753C6" w:rsidRPr="00C66152">
        <w:t xml:space="preserve"> второй вопрос «О </w:t>
      </w:r>
      <w:r w:rsidR="003753C6" w:rsidRPr="00C66152">
        <w:rPr>
          <w:bCs/>
        </w:rPr>
        <w:t xml:space="preserve">реализации национальных проектов «Здравоохранение» и «Демография» в Ненецком автономном округе» </w:t>
      </w:r>
      <w:r w:rsidR="00705F33" w:rsidRPr="00C66152">
        <w:rPr>
          <w:bCs/>
        </w:rPr>
        <w:t>четвёртым</w:t>
      </w:r>
      <w:r w:rsidR="003753C6" w:rsidRPr="00C66152">
        <w:rPr>
          <w:bCs/>
        </w:rPr>
        <w:t xml:space="preserve"> вопросом.</w:t>
      </w:r>
    </w:p>
    <w:p w:rsidR="002F739D" w:rsidRPr="00C66152" w:rsidRDefault="00A40FF6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  <w:r w:rsidRPr="00C66152">
        <w:rPr>
          <w:bCs/>
          <w:color w:val="FF0000"/>
        </w:rPr>
        <w:t xml:space="preserve"> </w:t>
      </w:r>
    </w:p>
    <w:p w:rsidR="00F800C8" w:rsidRPr="00C66152" w:rsidRDefault="00F800C8" w:rsidP="00F735EC">
      <w:pPr>
        <w:ind w:firstLine="709"/>
        <w:jc w:val="both"/>
        <w:rPr>
          <w:b/>
        </w:rPr>
      </w:pPr>
      <w:r w:rsidRPr="00C66152">
        <w:rPr>
          <w:b/>
        </w:rPr>
        <w:t>РЕШИЛИ:</w:t>
      </w:r>
    </w:p>
    <w:p w:rsidR="00F800C8" w:rsidRPr="00C66152" w:rsidRDefault="00F800C8" w:rsidP="009530B8">
      <w:pPr>
        <w:pStyle w:val="a9"/>
        <w:spacing w:after="0"/>
        <w:ind w:firstLine="709"/>
        <w:jc w:val="both"/>
      </w:pPr>
      <w:r w:rsidRPr="00C66152">
        <w:t>Принять повестку дня заседания комиссии</w:t>
      </w:r>
      <w:r w:rsidR="00472053" w:rsidRPr="00C66152">
        <w:t xml:space="preserve"> </w:t>
      </w:r>
      <w:r w:rsidR="00DB33BF" w:rsidRPr="00C66152">
        <w:t>в целом</w:t>
      </w:r>
      <w:r w:rsidR="0036237E" w:rsidRPr="00C66152">
        <w:t xml:space="preserve"> </w:t>
      </w:r>
      <w:r w:rsidR="00776468" w:rsidRPr="00C66152">
        <w:t>с учётом</w:t>
      </w:r>
      <w:r w:rsidR="00705F33" w:rsidRPr="00C66152">
        <w:t xml:space="preserve"> поступившего</w:t>
      </w:r>
      <w:r w:rsidR="0036237E" w:rsidRPr="00C66152">
        <w:t xml:space="preserve"> предложени</w:t>
      </w:r>
      <w:r w:rsidR="00705F33" w:rsidRPr="00C66152">
        <w:t>я</w:t>
      </w:r>
      <w:r w:rsidR="000B4F06" w:rsidRPr="00C66152">
        <w:t xml:space="preserve">. </w:t>
      </w:r>
      <w:r w:rsidR="00B42469" w:rsidRPr="00C66152">
        <w:t xml:space="preserve"> </w:t>
      </w:r>
    </w:p>
    <w:p w:rsidR="00EA4840" w:rsidRPr="00C66152" w:rsidRDefault="00EA4840" w:rsidP="00EA4840">
      <w:pPr>
        <w:pStyle w:val="a9"/>
        <w:spacing w:after="0"/>
        <w:ind w:firstLine="709"/>
        <w:rPr>
          <w:b/>
        </w:rPr>
      </w:pPr>
    </w:p>
    <w:p w:rsidR="0042783B" w:rsidRPr="00C66152" w:rsidRDefault="0042783B" w:rsidP="009530B8">
      <w:pPr>
        <w:pStyle w:val="a9"/>
        <w:spacing w:after="0"/>
        <w:ind w:firstLine="709"/>
      </w:pPr>
      <w:r w:rsidRPr="00C66152">
        <w:rPr>
          <w:b/>
        </w:rPr>
        <w:t>Результаты голосования:</w:t>
      </w:r>
      <w:r w:rsidRPr="00C66152">
        <w:t xml:space="preserve"> «за» – единогласно.</w:t>
      </w:r>
    </w:p>
    <w:p w:rsidR="00390964" w:rsidRPr="00C66152" w:rsidRDefault="00390964" w:rsidP="00BD707B">
      <w:pPr>
        <w:pStyle w:val="a9"/>
        <w:spacing w:after="0"/>
        <w:jc w:val="both"/>
        <w:rPr>
          <w:rStyle w:val="FontStyle28"/>
          <w:sz w:val="24"/>
          <w:szCs w:val="24"/>
        </w:rPr>
      </w:pPr>
    </w:p>
    <w:p w:rsidR="00F9169D" w:rsidRPr="00C66152" w:rsidRDefault="00F9169D" w:rsidP="00F9169D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C66152" w:rsidRDefault="00F9169D" w:rsidP="00F9169D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F9169D" w:rsidRPr="00C66152" w:rsidRDefault="00F9169D" w:rsidP="00C624D2">
      <w:pPr>
        <w:pStyle w:val="a9"/>
        <w:tabs>
          <w:tab w:val="num" w:pos="1070"/>
        </w:tabs>
        <w:spacing w:after="0"/>
        <w:ind w:firstLine="709"/>
        <w:jc w:val="both"/>
      </w:pPr>
      <w:r w:rsidRPr="00C66152">
        <w:t xml:space="preserve">1. О проекте закона округа № 82-пр «О внесении изменений в закон Ненецкого автономного округа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 (первое чтение, внесён губернатором округа)   </w:t>
      </w:r>
    </w:p>
    <w:p w:rsidR="00F9169D" w:rsidRPr="00C66152" w:rsidRDefault="00F9169D" w:rsidP="00C624D2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C66152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F9169D" w:rsidRPr="00C66152" w:rsidRDefault="00F9169D" w:rsidP="00F9169D">
      <w:pPr>
        <w:pStyle w:val="a9"/>
        <w:tabs>
          <w:tab w:val="num" w:pos="644"/>
        </w:tabs>
        <w:spacing w:after="0"/>
        <w:ind w:firstLineChars="709" w:firstLine="1702"/>
        <w:jc w:val="both"/>
      </w:pPr>
    </w:p>
    <w:p w:rsidR="00F9169D" w:rsidRPr="00C66152" w:rsidRDefault="00C624D2" w:rsidP="00C624D2">
      <w:pPr>
        <w:pStyle w:val="a9"/>
        <w:tabs>
          <w:tab w:val="num" w:pos="709"/>
        </w:tabs>
        <w:spacing w:after="0"/>
        <w:jc w:val="both"/>
      </w:pPr>
      <w:r w:rsidRPr="00C66152">
        <w:tab/>
      </w:r>
      <w:r w:rsidR="00F9169D" w:rsidRPr="00C66152">
        <w:t>2. О проекте закона округа № 95-пр «О внесении изменений в закон Ненецкого автономного округа «</w:t>
      </w:r>
      <w:r w:rsidR="00F9169D" w:rsidRPr="00C66152">
        <w:rPr>
          <w:rFonts w:eastAsia="Calibri"/>
          <w:lang w:eastAsia="en-US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</w:t>
      </w:r>
      <w:r w:rsidR="00F9169D" w:rsidRPr="00C66152">
        <w:t xml:space="preserve">» (первое чтение, внесён губернатором округа)   </w:t>
      </w:r>
    </w:p>
    <w:p w:rsidR="00F9169D" w:rsidRPr="00C66152" w:rsidRDefault="00C624D2" w:rsidP="00C624D2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C66152">
        <w:rPr>
          <w:bCs/>
        </w:rPr>
        <w:tab/>
      </w:r>
      <w:r w:rsidR="00F9169D" w:rsidRPr="00C66152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F9169D" w:rsidRPr="00C66152" w:rsidRDefault="00F9169D" w:rsidP="00F9169D">
      <w:pPr>
        <w:pStyle w:val="a9"/>
        <w:tabs>
          <w:tab w:val="num" w:pos="644"/>
          <w:tab w:val="num" w:pos="786"/>
        </w:tabs>
        <w:spacing w:after="0"/>
        <w:ind w:left="1418" w:firstLineChars="709" w:firstLine="1702"/>
        <w:jc w:val="both"/>
        <w:rPr>
          <w:bCs/>
        </w:rPr>
      </w:pPr>
    </w:p>
    <w:p w:rsidR="00F9169D" w:rsidRPr="00C66152" w:rsidRDefault="00C624D2" w:rsidP="00C624D2">
      <w:pPr>
        <w:pStyle w:val="a9"/>
        <w:tabs>
          <w:tab w:val="num" w:pos="709"/>
        </w:tabs>
        <w:spacing w:after="0"/>
        <w:jc w:val="both"/>
      </w:pPr>
      <w:r w:rsidRPr="00C66152">
        <w:tab/>
      </w:r>
      <w:r w:rsidR="00F9169D" w:rsidRPr="00C66152">
        <w:t xml:space="preserve">3. О проекте закона округа № 98-пр «О внесении изменений в отдельные законы Ненецкого автономного округа» (первое чтение, внесён губернатором округа)   </w:t>
      </w:r>
    </w:p>
    <w:p w:rsidR="00F9169D" w:rsidRPr="00C66152" w:rsidRDefault="00C624D2" w:rsidP="00C624D2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C66152">
        <w:rPr>
          <w:bCs/>
        </w:rPr>
        <w:tab/>
      </w:r>
      <w:r w:rsidR="00F9169D" w:rsidRPr="00C66152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F9169D" w:rsidRPr="00C66152" w:rsidRDefault="00F9169D" w:rsidP="00F9169D">
      <w:pPr>
        <w:pStyle w:val="a9"/>
        <w:tabs>
          <w:tab w:val="num" w:pos="1070"/>
        </w:tabs>
        <w:spacing w:after="0"/>
        <w:ind w:firstLineChars="709" w:firstLine="1702"/>
        <w:jc w:val="both"/>
      </w:pPr>
    </w:p>
    <w:p w:rsidR="00F9169D" w:rsidRPr="00C66152" w:rsidRDefault="00F9169D" w:rsidP="00C624D2">
      <w:pPr>
        <w:pStyle w:val="a9"/>
        <w:tabs>
          <w:tab w:val="num" w:pos="1070"/>
        </w:tabs>
        <w:spacing w:after="0"/>
        <w:ind w:firstLine="709"/>
        <w:jc w:val="both"/>
      </w:pPr>
      <w:r w:rsidRPr="00C66152">
        <w:t xml:space="preserve">4. О </w:t>
      </w:r>
      <w:r w:rsidRPr="00C66152">
        <w:rPr>
          <w:bCs/>
        </w:rPr>
        <w:t>реализации национальных проектов «Здравоохранение» и «Демография» в Ненецком автономном округе</w:t>
      </w:r>
    </w:p>
    <w:p w:rsidR="00F9169D" w:rsidRPr="00C66152" w:rsidRDefault="00F9169D" w:rsidP="00C624D2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C66152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F9169D" w:rsidRPr="00C66152" w:rsidRDefault="00F9169D" w:rsidP="00F9169D">
      <w:pPr>
        <w:pStyle w:val="a9"/>
        <w:spacing w:after="0"/>
        <w:ind w:firstLineChars="709" w:firstLine="1708"/>
        <w:jc w:val="both"/>
        <w:rPr>
          <w:rStyle w:val="FontStyle28"/>
          <w:sz w:val="24"/>
          <w:szCs w:val="24"/>
        </w:rPr>
      </w:pPr>
    </w:p>
    <w:p w:rsidR="00D83797" w:rsidRPr="00C66152" w:rsidRDefault="001667FF" w:rsidP="00D8379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B351E8" w:rsidRPr="00C66152" w:rsidRDefault="00B351E8" w:rsidP="00B351E8">
      <w:pPr>
        <w:pStyle w:val="a9"/>
        <w:tabs>
          <w:tab w:val="num" w:pos="1070"/>
        </w:tabs>
        <w:spacing w:after="0"/>
        <w:ind w:firstLine="709"/>
        <w:jc w:val="both"/>
      </w:pPr>
      <w:r w:rsidRPr="00C66152">
        <w:rPr>
          <w:b/>
        </w:rPr>
        <w:t>О проекте закона округа № 82-пр «О внесении изменений в закон Ненецкого автономного округа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</w:t>
      </w:r>
      <w:r w:rsidRPr="00C66152">
        <w:t xml:space="preserve"> (первое чтение, внесён губернатором округа)   </w:t>
      </w:r>
    </w:p>
    <w:p w:rsidR="00B351E8" w:rsidRPr="00C66152" w:rsidRDefault="00B351E8" w:rsidP="00B351E8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C66152">
        <w:rPr>
          <w:bCs/>
        </w:rPr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C2967" w:rsidRPr="00C66152" w:rsidRDefault="002C2967" w:rsidP="002C2967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E56F45" w:rsidRPr="00C66152" w:rsidRDefault="001667FF" w:rsidP="001667FF">
      <w:pPr>
        <w:pStyle w:val="a9"/>
        <w:tabs>
          <w:tab w:val="num" w:pos="644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="006517FE" w:rsidRPr="00C66152">
        <w:rPr>
          <w:rStyle w:val="FontStyle28"/>
          <w:b w:val="0"/>
          <w:sz w:val="24"/>
          <w:szCs w:val="24"/>
        </w:rPr>
        <w:tab/>
      </w:r>
      <w:r w:rsidRPr="00C66152">
        <w:t>Задали вопросы и приняли участие в обсуждении</w:t>
      </w:r>
      <w:r w:rsidR="006517FE" w:rsidRPr="00C66152">
        <w:t xml:space="preserve"> </w:t>
      </w:r>
      <w:r w:rsidRPr="00C66152">
        <w:t xml:space="preserve"> </w:t>
      </w:r>
      <w:r w:rsidR="007B555D" w:rsidRPr="00C66152">
        <w:t>Булатова А.А., Свиридов С.А., Сопочкина Е.Г., Шахова Л.А., Павлова Ю.Я., Лысакова Н.П., Карпова О.В., Ружников А.Г.</w:t>
      </w:r>
    </w:p>
    <w:p w:rsidR="00B351E8" w:rsidRPr="00C66152" w:rsidRDefault="00B351E8" w:rsidP="001667FF">
      <w:pPr>
        <w:pStyle w:val="a9"/>
        <w:tabs>
          <w:tab w:val="num" w:pos="644"/>
        </w:tabs>
        <w:spacing w:after="0"/>
        <w:jc w:val="both"/>
      </w:pPr>
    </w:p>
    <w:p w:rsidR="00113CA7" w:rsidRPr="00C66152" w:rsidRDefault="001667FF" w:rsidP="00113CA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РЕШИЛИ: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</w:pPr>
      <w:r w:rsidRPr="00C66152">
        <w:rPr>
          <w:rStyle w:val="FontStyle27"/>
          <w:sz w:val="24"/>
          <w:szCs w:val="24"/>
        </w:rPr>
        <w:t xml:space="preserve">1. </w:t>
      </w:r>
      <w:r w:rsidRPr="00C66152">
        <w:rPr>
          <w:bCs/>
        </w:rPr>
        <w:t>Рекомендовать разработчику до заседания комитета доработать законопроект с учётом заключения Счётной палаты округа.</w:t>
      </w:r>
    </w:p>
    <w:p w:rsidR="00113CA7" w:rsidRPr="00C66152" w:rsidRDefault="00113CA7" w:rsidP="00113CA7">
      <w:pPr>
        <w:pStyle w:val="Style20"/>
        <w:widowControl/>
        <w:spacing w:line="240" w:lineRule="auto"/>
        <w:ind w:firstLine="709"/>
        <w:rPr>
          <w:b/>
        </w:rPr>
      </w:pPr>
      <w:r w:rsidRPr="00C66152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667FF" w:rsidRPr="00C66152" w:rsidRDefault="001667FF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B351E8" w:rsidRPr="00C66152" w:rsidRDefault="00B351E8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2. СЛУШАЛИ:</w:t>
      </w:r>
    </w:p>
    <w:p w:rsidR="00C63375" w:rsidRPr="00C66152" w:rsidRDefault="00C63375" w:rsidP="00C63375">
      <w:pPr>
        <w:pStyle w:val="a9"/>
        <w:tabs>
          <w:tab w:val="num" w:pos="644"/>
        </w:tabs>
        <w:spacing w:after="0"/>
        <w:jc w:val="both"/>
      </w:pPr>
      <w:r w:rsidRPr="00C66152">
        <w:rPr>
          <w:b/>
        </w:rPr>
        <w:tab/>
      </w:r>
      <w:r w:rsidRPr="00C66152">
        <w:rPr>
          <w:b/>
        </w:rPr>
        <w:tab/>
        <w:t>О проекте закона округа № 95-пр «О внесении изменений в закон Ненецкого автономного округа «</w:t>
      </w:r>
      <w:r w:rsidRPr="00C66152">
        <w:rPr>
          <w:rFonts w:eastAsia="Calibri"/>
          <w:b/>
          <w:lang w:eastAsia="en-US"/>
        </w:rPr>
        <w:t>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</w:t>
      </w:r>
      <w:r w:rsidRPr="00C66152">
        <w:rPr>
          <w:b/>
        </w:rPr>
        <w:t xml:space="preserve">» </w:t>
      </w:r>
      <w:r w:rsidRPr="00C66152">
        <w:t xml:space="preserve">(первое чтение, внесён губернатором округа)   </w:t>
      </w:r>
    </w:p>
    <w:p w:rsidR="00C63375" w:rsidRPr="00C66152" w:rsidRDefault="00C63375" w:rsidP="00C63375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C66152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63375" w:rsidRPr="00C66152" w:rsidRDefault="00C63375" w:rsidP="00C63375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C63375" w:rsidRPr="00C66152" w:rsidRDefault="00C63375" w:rsidP="00C63375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58780E" w:rsidRPr="00C66152">
        <w:t>Карпова О.В., Свиридов С.А., Шахова Л.А., Жирков В.Г.</w:t>
      </w:r>
    </w:p>
    <w:p w:rsidR="00C63375" w:rsidRPr="00C66152" w:rsidRDefault="00C63375" w:rsidP="00C63375">
      <w:pPr>
        <w:pStyle w:val="a9"/>
        <w:tabs>
          <w:tab w:val="num" w:pos="644"/>
        </w:tabs>
        <w:spacing w:after="0"/>
        <w:jc w:val="both"/>
      </w:pP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РЕШИЛИ:</w:t>
      </w:r>
    </w:p>
    <w:p w:rsidR="00C63375" w:rsidRPr="00C66152" w:rsidRDefault="0058780E" w:rsidP="00C63375">
      <w:pPr>
        <w:pStyle w:val="Style20"/>
        <w:widowControl/>
        <w:spacing w:line="240" w:lineRule="auto"/>
        <w:ind w:firstLine="708"/>
        <w:rPr>
          <w:color w:val="FF0000"/>
        </w:rPr>
      </w:pPr>
      <w:r w:rsidRPr="00C66152">
        <w:t>Предложить</w:t>
      </w:r>
      <w:r w:rsidR="00C63375" w:rsidRPr="00C66152">
        <w:rPr>
          <w:color w:val="FF0000"/>
        </w:rPr>
        <w:t xml:space="preserve"> </w:t>
      </w:r>
      <w:r w:rsidR="00C63375" w:rsidRPr="00C66152">
        <w:t>комитету вынести проект закона округа на рассмотрение сессии для его принятия в первом чтении.</w:t>
      </w: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C63375" w:rsidRPr="00C66152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C63375" w:rsidRPr="00C66152" w:rsidRDefault="00C63375" w:rsidP="00C6337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3. СЛУШАЛИ:</w:t>
      </w:r>
    </w:p>
    <w:p w:rsidR="005B020B" w:rsidRPr="00C66152" w:rsidRDefault="00C63375" w:rsidP="005B020B">
      <w:pPr>
        <w:pStyle w:val="a9"/>
        <w:tabs>
          <w:tab w:val="num" w:pos="644"/>
        </w:tabs>
        <w:spacing w:after="0"/>
        <w:jc w:val="both"/>
      </w:pPr>
      <w:r w:rsidRPr="00C66152">
        <w:rPr>
          <w:b/>
        </w:rPr>
        <w:tab/>
      </w:r>
      <w:r w:rsidRPr="00C66152">
        <w:rPr>
          <w:b/>
        </w:rPr>
        <w:tab/>
      </w:r>
      <w:r w:rsidR="005B020B" w:rsidRPr="00C66152">
        <w:rPr>
          <w:b/>
        </w:rPr>
        <w:t xml:space="preserve">О проекте закона округа № 98-пр «О внесении изменений в отдельные законы Ненецкого автономного округа» </w:t>
      </w:r>
      <w:r w:rsidR="005B020B" w:rsidRPr="00C66152">
        <w:t xml:space="preserve">(первое чтение, внесён губернатором округа)   </w:t>
      </w:r>
    </w:p>
    <w:p w:rsidR="005B020B" w:rsidRPr="00C66152" w:rsidRDefault="005B020B" w:rsidP="005B020B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C66152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C63375" w:rsidRPr="00C66152" w:rsidRDefault="00C63375" w:rsidP="005B020B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C63375" w:rsidRPr="00C66152" w:rsidRDefault="00C63375" w:rsidP="00C63375">
      <w:pPr>
        <w:pStyle w:val="a9"/>
        <w:tabs>
          <w:tab w:val="num" w:pos="709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t xml:space="preserve">Задали вопросы и приняли участие в обсуждении </w:t>
      </w:r>
      <w:r w:rsidR="005C4FFE" w:rsidRPr="00C66152">
        <w:t>Ружников А.Г., Свиридов С.А., Миловский Н.Л., Булатова А.А., Жирков В.Г., Сопочкина Е.Г.</w:t>
      </w:r>
    </w:p>
    <w:p w:rsidR="00C63375" w:rsidRPr="00C66152" w:rsidRDefault="00C63375" w:rsidP="00C63375">
      <w:pPr>
        <w:pStyle w:val="a9"/>
        <w:tabs>
          <w:tab w:val="num" w:pos="644"/>
        </w:tabs>
        <w:spacing w:after="0"/>
        <w:jc w:val="both"/>
      </w:pP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РЕШИЛИ:</w:t>
      </w:r>
    </w:p>
    <w:p w:rsidR="005C4FFE" w:rsidRPr="00C66152" w:rsidRDefault="005C4FFE" w:rsidP="005C4FFE">
      <w:pPr>
        <w:pStyle w:val="a9"/>
        <w:spacing w:after="0"/>
        <w:ind w:firstLine="709"/>
        <w:jc w:val="both"/>
        <w:rPr>
          <w:bCs/>
        </w:rPr>
      </w:pPr>
      <w:r w:rsidRPr="00C66152">
        <w:rPr>
          <w:bCs/>
        </w:rPr>
        <w:t>1. Рекомендовать разработчику до заседания комитета доработать законопроект с учётом заключения экспертно-правового управления аппарата Собрания депутатов округа.</w:t>
      </w:r>
    </w:p>
    <w:p w:rsidR="005C4FFE" w:rsidRPr="00C66152" w:rsidRDefault="005C4FFE" w:rsidP="005C4FFE">
      <w:pPr>
        <w:pStyle w:val="Style20"/>
        <w:widowControl/>
        <w:spacing w:line="240" w:lineRule="auto"/>
        <w:ind w:firstLine="709"/>
      </w:pPr>
      <w:r w:rsidRPr="00C66152">
        <w:t>2. Предложить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C63375" w:rsidRPr="00C66152" w:rsidRDefault="00C63375" w:rsidP="00C6337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C63375" w:rsidRPr="00C66152" w:rsidRDefault="00C63375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F07D2" w:rsidRPr="00C66152" w:rsidRDefault="005C4FFE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4</w:t>
      </w:r>
      <w:r w:rsidR="001C4C0B" w:rsidRPr="00C66152">
        <w:rPr>
          <w:rStyle w:val="FontStyle28"/>
          <w:sz w:val="24"/>
          <w:szCs w:val="24"/>
        </w:rPr>
        <w:t>. СЛУШАЛИ:</w:t>
      </w:r>
    </w:p>
    <w:p w:rsidR="00B351E8" w:rsidRPr="00C66152" w:rsidRDefault="00B351E8" w:rsidP="00B351E8">
      <w:pPr>
        <w:pStyle w:val="a9"/>
        <w:tabs>
          <w:tab w:val="num" w:pos="1070"/>
        </w:tabs>
        <w:spacing w:after="0"/>
        <w:ind w:firstLine="709"/>
        <w:jc w:val="both"/>
        <w:rPr>
          <w:b/>
        </w:rPr>
      </w:pPr>
      <w:r w:rsidRPr="00C66152">
        <w:rPr>
          <w:b/>
        </w:rPr>
        <w:t xml:space="preserve">О </w:t>
      </w:r>
      <w:r w:rsidRPr="00C66152">
        <w:rPr>
          <w:b/>
          <w:bCs/>
        </w:rPr>
        <w:t>реализации национальных проектов «Здравоохранение» и «Демография» в Ненецком автономном округе</w:t>
      </w:r>
    </w:p>
    <w:p w:rsidR="00B351E8" w:rsidRPr="00C66152" w:rsidRDefault="00B351E8" w:rsidP="00B351E8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C66152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9F07D2" w:rsidRPr="00C66152" w:rsidRDefault="009F07D2" w:rsidP="00D83797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 w:rsidRPr="00C66152">
        <w:rPr>
          <w:rStyle w:val="FontStyle28"/>
          <w:b w:val="0"/>
          <w:sz w:val="24"/>
          <w:szCs w:val="24"/>
        </w:rPr>
        <w:lastRenderedPageBreak/>
        <w:tab/>
      </w:r>
      <w:r w:rsidRPr="00C66152">
        <w:rPr>
          <w:rStyle w:val="FontStyle28"/>
          <w:b w:val="0"/>
          <w:sz w:val="24"/>
          <w:szCs w:val="24"/>
        </w:rPr>
        <w:tab/>
      </w:r>
    </w:p>
    <w:p w:rsidR="002C2967" w:rsidRPr="00C66152" w:rsidRDefault="009F07D2" w:rsidP="005C4FFE">
      <w:pPr>
        <w:pStyle w:val="a9"/>
        <w:tabs>
          <w:tab w:val="num" w:pos="644"/>
        </w:tabs>
        <w:spacing w:after="0"/>
        <w:jc w:val="both"/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rPr>
          <w:rStyle w:val="FontStyle28"/>
          <w:b w:val="0"/>
          <w:color w:val="FF0000"/>
          <w:sz w:val="24"/>
          <w:szCs w:val="24"/>
        </w:rPr>
        <w:tab/>
      </w:r>
      <w:r w:rsidR="002C2F9F" w:rsidRPr="00C66152">
        <w:t>Задали вопросы и приняли участие в обсуждении</w:t>
      </w:r>
      <w:r w:rsidR="005C4FFE" w:rsidRPr="00C66152">
        <w:t xml:space="preserve"> Булатова А.А., Свиридов С.А., Карпова О.В., Миловский Н.Л., Ружников А.Г., Лысакова Н.П., Чупров М.М.</w:t>
      </w:r>
    </w:p>
    <w:p w:rsidR="002C2F9F" w:rsidRPr="00C66152" w:rsidRDefault="002C2F9F" w:rsidP="002C2F9F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</w:p>
    <w:p w:rsidR="001C4C0B" w:rsidRPr="00C66152" w:rsidRDefault="001C4C0B" w:rsidP="00091C81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 w:rsidRPr="00C66152">
        <w:rPr>
          <w:rStyle w:val="FontStyle28"/>
          <w:b w:val="0"/>
          <w:sz w:val="24"/>
          <w:szCs w:val="24"/>
        </w:rPr>
        <w:tab/>
      </w:r>
      <w:r w:rsidRPr="00C66152">
        <w:rPr>
          <w:rStyle w:val="FontStyle28"/>
          <w:b w:val="0"/>
          <w:sz w:val="24"/>
          <w:szCs w:val="24"/>
        </w:rPr>
        <w:tab/>
      </w:r>
      <w:r w:rsidRPr="00C66152">
        <w:rPr>
          <w:rStyle w:val="FontStyle27"/>
          <w:b/>
          <w:sz w:val="24"/>
          <w:szCs w:val="24"/>
        </w:rPr>
        <w:t>РЕШИЛИ:</w:t>
      </w:r>
    </w:p>
    <w:p w:rsidR="001C4C0B" w:rsidRPr="00C66152" w:rsidRDefault="002C2F9F" w:rsidP="001C4C0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Принять информацию к сведению.</w:t>
      </w:r>
    </w:p>
    <w:p w:rsidR="002C2F9F" w:rsidRPr="00C66152" w:rsidRDefault="002C2F9F" w:rsidP="001C4C0B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1C4C0B" w:rsidRPr="00C66152" w:rsidRDefault="001C4C0B" w:rsidP="00965E8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C66152">
        <w:rPr>
          <w:rStyle w:val="FontStyle27"/>
          <w:b/>
          <w:sz w:val="24"/>
          <w:szCs w:val="24"/>
        </w:rPr>
        <w:t>Результаты голосования:</w:t>
      </w:r>
      <w:r w:rsidRPr="00C66152">
        <w:rPr>
          <w:rStyle w:val="FontStyle27"/>
          <w:sz w:val="24"/>
          <w:szCs w:val="24"/>
        </w:rPr>
        <w:t xml:space="preserve"> «за» - единогласно.</w:t>
      </w:r>
    </w:p>
    <w:p w:rsidR="00F64362" w:rsidRPr="00C66152" w:rsidRDefault="00F64362" w:rsidP="00C2433D">
      <w:pPr>
        <w:ind w:firstLine="708"/>
        <w:jc w:val="both"/>
        <w:rPr>
          <w:color w:val="FF0000"/>
        </w:rPr>
      </w:pPr>
    </w:p>
    <w:p w:rsidR="00DA03E8" w:rsidRPr="00C66152" w:rsidRDefault="00DA03E8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C97C1E" w:rsidRPr="00C66152" w:rsidRDefault="00C97C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9B742A" w:rsidRPr="00C66152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C66152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C66152" w:rsidRDefault="00007B0D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1F5D00">
            <w:pPr>
              <w:pStyle w:val="30"/>
              <w:ind w:right="34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5771EB" w:rsidRPr="00C66152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Pr="00C66152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2F3C5A" w:rsidRPr="00C66152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C66152" w:rsidRDefault="005A06BB" w:rsidP="00BF7952">
            <w:pPr>
              <w:pStyle w:val="30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2F3C5A" w:rsidRPr="00C66152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C66152" w:rsidRDefault="005A06BB" w:rsidP="005F5352">
            <w:pPr>
              <w:pStyle w:val="30"/>
              <w:ind w:right="318"/>
              <w:rPr>
                <w:bCs/>
              </w:rPr>
            </w:pPr>
            <w:r w:rsidRPr="00C66152">
              <w:rPr>
                <w:bCs/>
              </w:rPr>
              <w:t xml:space="preserve">          </w:t>
            </w:r>
            <w:r w:rsidR="005F5352" w:rsidRPr="00C66152">
              <w:rPr>
                <w:bCs/>
              </w:rPr>
              <w:t xml:space="preserve">                          </w:t>
            </w:r>
            <w:r w:rsidR="00007B0D" w:rsidRPr="00C66152">
              <w:rPr>
                <w:bCs/>
              </w:rPr>
              <w:t xml:space="preserve"> </w:t>
            </w:r>
            <w:r w:rsidRPr="00C66152">
              <w:rPr>
                <w:bCs/>
              </w:rPr>
              <w:t>З.В. Петрова</w:t>
            </w:r>
          </w:p>
        </w:tc>
      </w:tr>
      <w:tr w:rsidR="00A40FF6" w:rsidRPr="00C66152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A40FF6" w:rsidRPr="00C66152" w:rsidRDefault="00A40FF6" w:rsidP="00BF7952">
            <w:pPr>
              <w:pStyle w:val="30"/>
              <w:jc w:val="left"/>
              <w:rPr>
                <w:bCs/>
              </w:rPr>
            </w:pPr>
          </w:p>
          <w:p w:rsidR="00A40FF6" w:rsidRPr="00C66152" w:rsidRDefault="00A40FF6" w:rsidP="00BF7952">
            <w:pPr>
              <w:pStyle w:val="30"/>
              <w:jc w:val="left"/>
              <w:rPr>
                <w:bCs/>
              </w:rPr>
            </w:pPr>
          </w:p>
        </w:tc>
        <w:tc>
          <w:tcPr>
            <w:tcW w:w="4098" w:type="dxa"/>
          </w:tcPr>
          <w:p w:rsidR="00A40FF6" w:rsidRPr="00C66152" w:rsidRDefault="00A40FF6" w:rsidP="00BF7952">
            <w:pPr>
              <w:pStyle w:val="30"/>
              <w:jc w:val="right"/>
              <w:rPr>
                <w:bCs/>
              </w:rPr>
            </w:pPr>
          </w:p>
        </w:tc>
      </w:tr>
    </w:tbl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4FFE" w:rsidRPr="00C66152" w:rsidRDefault="005C4FFE" w:rsidP="00705F33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5C7513"/>
    <w:p w:rsidR="005C7513" w:rsidRPr="00C66152" w:rsidRDefault="005C7513" w:rsidP="005C7513"/>
    <w:p w:rsidR="005C7513" w:rsidRPr="00C66152" w:rsidRDefault="005C7513" w:rsidP="0005532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7513" w:rsidRPr="00C66152" w:rsidRDefault="005C7513" w:rsidP="005C7513"/>
    <w:sectPr w:rsidR="005C7513" w:rsidRPr="00C66152" w:rsidSect="005C7513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AF" w:rsidRDefault="00805EAF" w:rsidP="00095411">
      <w:r>
        <w:separator/>
      </w:r>
    </w:p>
  </w:endnote>
  <w:endnote w:type="continuationSeparator" w:id="0">
    <w:p w:rsidR="00805EAF" w:rsidRDefault="00805EAF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054A">
      <w:rPr>
        <w:rStyle w:val="a4"/>
        <w:noProof/>
      </w:rPr>
      <w:t>5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AF" w:rsidRDefault="00805EAF" w:rsidP="00095411">
      <w:r>
        <w:separator/>
      </w:r>
    </w:p>
  </w:footnote>
  <w:footnote w:type="continuationSeparator" w:id="0">
    <w:p w:rsidR="00805EAF" w:rsidRDefault="00805EAF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6310947"/>
    <w:multiLevelType w:val="hybridMultilevel"/>
    <w:tmpl w:val="9B5C8A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8"/>
  </w:num>
  <w:num w:numId="8">
    <w:abstractNumId w:val="10"/>
  </w:num>
  <w:num w:numId="9">
    <w:abstractNumId w:val="18"/>
  </w:num>
  <w:num w:numId="10">
    <w:abstractNumId w:val="17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"/>
  </w:num>
  <w:num w:numId="18">
    <w:abstractNumId w:val="14"/>
  </w:num>
  <w:num w:numId="19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65F9"/>
    <w:rsid w:val="000568BB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EC6"/>
    <w:rsid w:val="00086083"/>
    <w:rsid w:val="000861EE"/>
    <w:rsid w:val="0008641D"/>
    <w:rsid w:val="000866E7"/>
    <w:rsid w:val="00086B14"/>
    <w:rsid w:val="000871C9"/>
    <w:rsid w:val="00087827"/>
    <w:rsid w:val="00087BE9"/>
    <w:rsid w:val="00091853"/>
    <w:rsid w:val="00091C81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0AF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7FF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64A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C0B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D0F"/>
    <w:rsid w:val="001F3810"/>
    <w:rsid w:val="001F3E06"/>
    <w:rsid w:val="001F405F"/>
    <w:rsid w:val="001F4A3E"/>
    <w:rsid w:val="001F4ACD"/>
    <w:rsid w:val="001F5418"/>
    <w:rsid w:val="001F5979"/>
    <w:rsid w:val="001F5CBD"/>
    <w:rsid w:val="001F5D00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E5"/>
    <w:rsid w:val="0025646B"/>
    <w:rsid w:val="0025687F"/>
    <w:rsid w:val="0025696A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04A"/>
    <w:rsid w:val="00296BBE"/>
    <w:rsid w:val="00296C7C"/>
    <w:rsid w:val="0029780F"/>
    <w:rsid w:val="00297F00"/>
    <w:rsid w:val="002A0206"/>
    <w:rsid w:val="002A0660"/>
    <w:rsid w:val="002A1A41"/>
    <w:rsid w:val="002A1E3C"/>
    <w:rsid w:val="002A2320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595"/>
    <w:rsid w:val="00300E91"/>
    <w:rsid w:val="00300EB0"/>
    <w:rsid w:val="00300F5E"/>
    <w:rsid w:val="00301D2C"/>
    <w:rsid w:val="00302390"/>
    <w:rsid w:val="0030240E"/>
    <w:rsid w:val="003033D8"/>
    <w:rsid w:val="003037E6"/>
    <w:rsid w:val="00303AA0"/>
    <w:rsid w:val="0030502B"/>
    <w:rsid w:val="00307537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23C1"/>
    <w:rsid w:val="00342581"/>
    <w:rsid w:val="00342636"/>
    <w:rsid w:val="00342663"/>
    <w:rsid w:val="003429FD"/>
    <w:rsid w:val="00342A1C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6A30"/>
    <w:rsid w:val="0038741B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37C3"/>
    <w:rsid w:val="004B5C5F"/>
    <w:rsid w:val="004B5F17"/>
    <w:rsid w:val="004B6750"/>
    <w:rsid w:val="004B6B9C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17E"/>
    <w:rsid w:val="004C7540"/>
    <w:rsid w:val="004C79BF"/>
    <w:rsid w:val="004C7EA1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66E"/>
    <w:rsid w:val="00525B79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C1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7F"/>
    <w:rsid w:val="005735C0"/>
    <w:rsid w:val="00573877"/>
    <w:rsid w:val="0057430D"/>
    <w:rsid w:val="005748AC"/>
    <w:rsid w:val="00574C1D"/>
    <w:rsid w:val="00574FEF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498"/>
    <w:rsid w:val="005A55F9"/>
    <w:rsid w:val="005A5605"/>
    <w:rsid w:val="005A5740"/>
    <w:rsid w:val="005A61B7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63A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27C"/>
    <w:rsid w:val="006E03FF"/>
    <w:rsid w:val="006E04DB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22B"/>
    <w:rsid w:val="006E6EA9"/>
    <w:rsid w:val="006E6EE4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5E7A"/>
    <w:rsid w:val="007360D7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468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1D6F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20E"/>
    <w:rsid w:val="007B54D1"/>
    <w:rsid w:val="007B555D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9D5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32"/>
    <w:rsid w:val="0080488A"/>
    <w:rsid w:val="00804FBA"/>
    <w:rsid w:val="00805EAF"/>
    <w:rsid w:val="008061E1"/>
    <w:rsid w:val="00807166"/>
    <w:rsid w:val="008079D9"/>
    <w:rsid w:val="008100FA"/>
    <w:rsid w:val="008101CF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6C9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DF"/>
    <w:rsid w:val="008308ED"/>
    <w:rsid w:val="00830EFC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240"/>
    <w:rsid w:val="00850C3E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2D07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BBE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47F"/>
    <w:rsid w:val="008D3618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5E86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001"/>
    <w:rsid w:val="00983242"/>
    <w:rsid w:val="00983F5E"/>
    <w:rsid w:val="0098541C"/>
    <w:rsid w:val="00985488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33CB"/>
    <w:rsid w:val="00993542"/>
    <w:rsid w:val="00993583"/>
    <w:rsid w:val="0099366B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2A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B75"/>
    <w:rsid w:val="009E7FD9"/>
    <w:rsid w:val="009F054A"/>
    <w:rsid w:val="009F063C"/>
    <w:rsid w:val="009F07D2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2A3E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AC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40C5"/>
    <w:rsid w:val="00BA43E0"/>
    <w:rsid w:val="00BA4BAF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241B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07B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E7747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6152"/>
    <w:rsid w:val="00C667D3"/>
    <w:rsid w:val="00C66A88"/>
    <w:rsid w:val="00C67475"/>
    <w:rsid w:val="00C67506"/>
    <w:rsid w:val="00C7054D"/>
    <w:rsid w:val="00C70D7A"/>
    <w:rsid w:val="00C70E91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05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248"/>
    <w:rsid w:val="00CE13BA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129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7C7"/>
    <w:rsid w:val="00D77F92"/>
    <w:rsid w:val="00D80A85"/>
    <w:rsid w:val="00D80ABD"/>
    <w:rsid w:val="00D80ADE"/>
    <w:rsid w:val="00D80EEE"/>
    <w:rsid w:val="00D81506"/>
    <w:rsid w:val="00D818DA"/>
    <w:rsid w:val="00D826E6"/>
    <w:rsid w:val="00D83797"/>
    <w:rsid w:val="00D83924"/>
    <w:rsid w:val="00D83CD4"/>
    <w:rsid w:val="00D84486"/>
    <w:rsid w:val="00D847EF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711"/>
    <w:rsid w:val="00D978DE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4D1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6C5"/>
    <w:rsid w:val="00DF39BA"/>
    <w:rsid w:val="00DF39D0"/>
    <w:rsid w:val="00DF4093"/>
    <w:rsid w:val="00DF46A4"/>
    <w:rsid w:val="00DF4829"/>
    <w:rsid w:val="00DF48A3"/>
    <w:rsid w:val="00DF493A"/>
    <w:rsid w:val="00DF4EA8"/>
    <w:rsid w:val="00DF4F53"/>
    <w:rsid w:val="00DF59B6"/>
    <w:rsid w:val="00DF5E56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26D"/>
    <w:rsid w:val="00E46BDE"/>
    <w:rsid w:val="00E46FB9"/>
    <w:rsid w:val="00E47160"/>
    <w:rsid w:val="00E473F5"/>
    <w:rsid w:val="00E475F1"/>
    <w:rsid w:val="00E478E5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080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5BD9"/>
    <w:rsid w:val="00F46914"/>
    <w:rsid w:val="00F47583"/>
    <w:rsid w:val="00F47719"/>
    <w:rsid w:val="00F478FF"/>
    <w:rsid w:val="00F500FC"/>
    <w:rsid w:val="00F50567"/>
    <w:rsid w:val="00F506C0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61C0"/>
    <w:rsid w:val="00F571F2"/>
    <w:rsid w:val="00F572B5"/>
    <w:rsid w:val="00F57841"/>
    <w:rsid w:val="00F57ACC"/>
    <w:rsid w:val="00F57C07"/>
    <w:rsid w:val="00F60D8F"/>
    <w:rsid w:val="00F612D4"/>
    <w:rsid w:val="00F6188D"/>
    <w:rsid w:val="00F61A72"/>
    <w:rsid w:val="00F623C0"/>
    <w:rsid w:val="00F62802"/>
    <w:rsid w:val="00F6331D"/>
    <w:rsid w:val="00F63544"/>
    <w:rsid w:val="00F637E9"/>
    <w:rsid w:val="00F63DA6"/>
    <w:rsid w:val="00F64362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79B"/>
    <w:rsid w:val="00F71C8D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20472-4730-4AD3-9A6A-3E7272757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23273F-C9C2-4A18-92F6-2799F6D5A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45E30-D559-4E7C-85A9-BF7B7020554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2DE40A-9343-4800-9530-7E60EDD0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2019-05-29T08:31:00Z</cp:lastPrinted>
  <dcterms:created xsi:type="dcterms:W3CDTF">2019-06-05T07:50:00Z</dcterms:created>
  <dcterms:modified xsi:type="dcterms:W3CDTF">2019-06-05T07:50:00Z</dcterms:modified>
</cp:coreProperties>
</file>